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7BE42629" w:rsidR="00FC3714" w:rsidRDefault="006F0380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</w:t>
      </w:r>
      <w:r w:rsidR="00316601">
        <w:rPr>
          <w:rFonts w:ascii="Arial" w:hAnsi="Arial" w:cs="Arial"/>
          <w:b/>
          <w:bCs/>
          <w:sz w:val="22"/>
        </w:rPr>
        <w:t>ARZĄDZENIE Nr 1</w:t>
      </w:r>
      <w:r w:rsidR="003B1719">
        <w:rPr>
          <w:rFonts w:ascii="Arial" w:hAnsi="Arial" w:cs="Arial"/>
          <w:b/>
          <w:bCs/>
          <w:sz w:val="22"/>
        </w:rPr>
        <w:t>20</w:t>
      </w:r>
      <w:r w:rsidR="00316601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123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EA955EB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6F0380">
        <w:rPr>
          <w:rFonts w:ascii="Arial" w:hAnsi="Arial" w:cs="Arial"/>
          <w:sz w:val="22"/>
        </w:rPr>
        <w:t>4 czerwca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63FD750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22089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11C23652" w14:textId="77782C09" w:rsidR="00FC3714" w:rsidRDefault="00FC3714" w:rsidP="006F0380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583E47AF" w14:textId="77777777" w:rsidR="006F0380" w:rsidRDefault="006F0380" w:rsidP="006F0380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053D21A3" w:rsidR="007756E0" w:rsidRDefault="00026798" w:rsidP="002D0B6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Podinspektora </w:t>
      </w:r>
      <w:r w:rsidR="007756E0">
        <w:rPr>
          <w:rFonts w:ascii="Arial" w:hAnsi="Arial" w:cs="Arial"/>
          <w:b w:val="0"/>
          <w:sz w:val="22"/>
          <w:szCs w:val="22"/>
        </w:rPr>
        <w:t>w Wydziale</w:t>
      </w:r>
      <w:r w:rsidR="002D0B64">
        <w:rPr>
          <w:rFonts w:ascii="Arial" w:hAnsi="Arial" w:cs="Arial"/>
          <w:b w:val="0"/>
          <w:sz w:val="22"/>
          <w:szCs w:val="22"/>
        </w:rPr>
        <w:t xml:space="preserve"> </w:t>
      </w:r>
      <w:r w:rsidR="001D5CDA">
        <w:rPr>
          <w:rFonts w:ascii="Arial" w:hAnsi="Arial" w:cs="Arial"/>
          <w:b w:val="0"/>
          <w:sz w:val="22"/>
          <w:szCs w:val="22"/>
        </w:rPr>
        <w:t xml:space="preserve">Kancelarii Prezydenta </w:t>
      </w:r>
      <w:r w:rsidR="002D0B64">
        <w:rPr>
          <w:rFonts w:ascii="Arial" w:hAnsi="Arial" w:cs="Arial"/>
          <w:b w:val="0"/>
          <w:sz w:val="22"/>
          <w:szCs w:val="22"/>
        </w:rPr>
        <w:t xml:space="preserve">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17AC8328" w14:textId="09C6B35B" w:rsidR="005278E4" w:rsidRDefault="00C97518" w:rsidP="005278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026798">
        <w:rPr>
          <w:rFonts w:ascii="Arial" w:hAnsi="Arial" w:cs="Arial"/>
          <w:sz w:val="22"/>
        </w:rPr>
        <w:t xml:space="preserve">ni </w:t>
      </w:r>
      <w:r w:rsidR="001D5CDA">
        <w:rPr>
          <w:rFonts w:ascii="Arial" w:hAnsi="Arial" w:cs="Arial"/>
          <w:sz w:val="22"/>
        </w:rPr>
        <w:t>Karolina Domagała</w:t>
      </w:r>
      <w:r w:rsidR="002D0B64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26DB6E05" w14:textId="0F91B92F" w:rsidR="005278E4" w:rsidRPr="005278E4" w:rsidRDefault="00C62A8A" w:rsidP="005278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</w:t>
      </w:r>
      <w:r w:rsidR="005278E4">
        <w:rPr>
          <w:rFonts w:ascii="Arial" w:hAnsi="Arial" w:cs="Arial"/>
          <w:sz w:val="22"/>
        </w:rPr>
        <w:t>Marzena Kłeczek-Krawiec – członek,</w:t>
      </w:r>
    </w:p>
    <w:p w14:paraId="491DD495" w14:textId="77777777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6479F93E" w14:textId="60AE18D4" w:rsidR="00C62A8A" w:rsidRPr="0010662B" w:rsidRDefault="00C62A8A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Gabriela Ostrowska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3377DA1B" w14:textId="77777777" w:rsidR="00C97518" w:rsidRDefault="00C97518" w:rsidP="006F0380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4BC7C7C7" w14:textId="77777777" w:rsidR="006F0380" w:rsidRDefault="006F0380" w:rsidP="006F0380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4A47FDE0" w14:textId="77777777" w:rsidR="006F0380" w:rsidRDefault="006F0380" w:rsidP="006F0380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1AE8EABB" w14:textId="78BDFDA2" w:rsidR="006F0380" w:rsidRDefault="006F0380" w:rsidP="006F0380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120/50</w:t>
      </w:r>
      <w:r>
        <w:rPr>
          <w:rFonts w:ascii="Arial" w:hAnsi="Arial" w:cs="Arial"/>
          <w:sz w:val="22"/>
        </w:rPr>
        <w:t>/2024 Prez</w:t>
      </w:r>
      <w:r>
        <w:rPr>
          <w:rFonts w:ascii="Arial" w:hAnsi="Arial" w:cs="Arial"/>
          <w:sz w:val="22"/>
        </w:rPr>
        <w:t>ydenta Miasta Rzeszowa z dnia 16</w:t>
      </w:r>
      <w:bookmarkStart w:id="0" w:name="_GoBack"/>
      <w:bookmarkEnd w:id="0"/>
      <w:r>
        <w:rPr>
          <w:rFonts w:ascii="Arial" w:hAnsi="Arial" w:cs="Arial"/>
          <w:sz w:val="22"/>
        </w:rPr>
        <w:t xml:space="preserve"> lutego 2024 r.  w sprawie powołania Komisji.</w:t>
      </w:r>
    </w:p>
    <w:p w14:paraId="7053338B" w14:textId="77777777" w:rsidR="006F0380" w:rsidRDefault="006F0380" w:rsidP="006F0380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7481D183" w14:textId="77777777" w:rsidR="006F0380" w:rsidRDefault="006F0380" w:rsidP="006F0380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334F76AB" w14:textId="77777777" w:rsidR="006F0380" w:rsidRDefault="006F0380" w:rsidP="006F0380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6D13120F" w14:textId="6B567D20" w:rsidR="00FC3714" w:rsidRPr="006F0380" w:rsidRDefault="006F0380" w:rsidP="006F0380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  <w:r w:rsidR="00FC3714">
        <w:rPr>
          <w:rFonts w:ascii="Arial" w:hAnsi="Arial" w:cs="Arial"/>
          <w:b/>
          <w:sz w:val="22"/>
        </w:rPr>
        <w:t xml:space="preserve">    </w:t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sz w:val="22"/>
        </w:rPr>
        <w:t xml:space="preserve">   </w:t>
      </w:r>
      <w:r w:rsidR="00FC3714">
        <w:rPr>
          <w:rFonts w:ascii="Arial" w:hAnsi="Arial" w:cs="Arial"/>
          <w:sz w:val="22"/>
        </w:rPr>
        <w:tab/>
      </w:r>
      <w:r w:rsidR="00FC3714"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 w:rsidSect="006F03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C96AE" w14:textId="77777777" w:rsidR="00517E62" w:rsidRDefault="00517E62" w:rsidP="00C4136C">
      <w:r>
        <w:separator/>
      </w:r>
    </w:p>
  </w:endnote>
  <w:endnote w:type="continuationSeparator" w:id="0">
    <w:p w14:paraId="019BE8B8" w14:textId="77777777" w:rsidR="00517E62" w:rsidRDefault="00517E62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B6BE2" w14:textId="77777777" w:rsidR="00517E62" w:rsidRDefault="00517E62" w:rsidP="00C4136C">
      <w:r>
        <w:separator/>
      </w:r>
    </w:p>
  </w:footnote>
  <w:footnote w:type="continuationSeparator" w:id="0">
    <w:p w14:paraId="69E90165" w14:textId="77777777" w:rsidR="00517E62" w:rsidRDefault="00517E62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22089"/>
    <w:rsid w:val="00026798"/>
    <w:rsid w:val="000465C7"/>
    <w:rsid w:val="0010662B"/>
    <w:rsid w:val="00106A95"/>
    <w:rsid w:val="00140D8A"/>
    <w:rsid w:val="001A1523"/>
    <w:rsid w:val="001C24C3"/>
    <w:rsid w:val="001D5CDA"/>
    <w:rsid w:val="001F4CE8"/>
    <w:rsid w:val="00257789"/>
    <w:rsid w:val="002D0B64"/>
    <w:rsid w:val="002E0027"/>
    <w:rsid w:val="00316601"/>
    <w:rsid w:val="00336C43"/>
    <w:rsid w:val="00375BAE"/>
    <w:rsid w:val="003821EF"/>
    <w:rsid w:val="003B1719"/>
    <w:rsid w:val="004954C6"/>
    <w:rsid w:val="00512D2E"/>
    <w:rsid w:val="00517E62"/>
    <w:rsid w:val="005278E4"/>
    <w:rsid w:val="00617B0C"/>
    <w:rsid w:val="00673B11"/>
    <w:rsid w:val="00682FB0"/>
    <w:rsid w:val="006F0380"/>
    <w:rsid w:val="007756E0"/>
    <w:rsid w:val="0078790F"/>
    <w:rsid w:val="007F38F5"/>
    <w:rsid w:val="00804D28"/>
    <w:rsid w:val="008146A3"/>
    <w:rsid w:val="00851652"/>
    <w:rsid w:val="00871E09"/>
    <w:rsid w:val="00894564"/>
    <w:rsid w:val="008D06CC"/>
    <w:rsid w:val="009108E1"/>
    <w:rsid w:val="009C0F81"/>
    <w:rsid w:val="00A45BC2"/>
    <w:rsid w:val="00A739B2"/>
    <w:rsid w:val="00A81A4D"/>
    <w:rsid w:val="00A81E95"/>
    <w:rsid w:val="00A86E31"/>
    <w:rsid w:val="00AB3C7E"/>
    <w:rsid w:val="00BD3B1D"/>
    <w:rsid w:val="00BD70D9"/>
    <w:rsid w:val="00C319E2"/>
    <w:rsid w:val="00C4136C"/>
    <w:rsid w:val="00C62A8A"/>
    <w:rsid w:val="00C6486A"/>
    <w:rsid w:val="00C97518"/>
    <w:rsid w:val="00D546FD"/>
    <w:rsid w:val="00D61F72"/>
    <w:rsid w:val="00DD06A8"/>
    <w:rsid w:val="00E75791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2024-03-27T07:13:00Z</cp:lastPrinted>
  <dcterms:created xsi:type="dcterms:W3CDTF">2024-06-04T08:52:00Z</dcterms:created>
  <dcterms:modified xsi:type="dcterms:W3CDTF">2024-06-04T08:54:00Z</dcterms:modified>
</cp:coreProperties>
</file>